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CF" w:rsidRDefault="00D40FCF" w:rsidP="00A211A1">
      <w:pPr>
        <w:jc w:val="center"/>
        <w:rPr>
          <w:noProof/>
          <w:lang w:eastAsia="cs-CZ"/>
        </w:rPr>
      </w:pPr>
    </w:p>
    <w:p w:rsidR="00D40FCF" w:rsidRDefault="00D40FCF" w:rsidP="00A211A1">
      <w:pPr>
        <w:jc w:val="center"/>
        <w:rPr>
          <w:noProof/>
          <w:lang w:eastAsia="cs-CZ"/>
        </w:rPr>
      </w:pPr>
    </w:p>
    <w:p w:rsidR="006F40BD" w:rsidRDefault="00181221" w:rsidP="00A211A1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228.75pt;height:78pt;visibility:visible">
            <v:imagedata r:id="rId7" o:title=""/>
          </v:shape>
        </w:pict>
      </w:r>
    </w:p>
    <w:p w:rsidR="008A683E" w:rsidRPr="00960E6A" w:rsidRDefault="008A683E" w:rsidP="00A211A1">
      <w:pPr>
        <w:jc w:val="center"/>
        <w:rPr>
          <w:rStyle w:val="A2"/>
          <w:rFonts w:ascii="Arial" w:hAnsi="Arial" w:cs="Arial"/>
        </w:rPr>
      </w:pPr>
      <w:r w:rsidRPr="00960E6A">
        <w:rPr>
          <w:rStyle w:val="A2"/>
          <w:rFonts w:ascii="Arial" w:hAnsi="Arial" w:cs="Arial"/>
        </w:rPr>
        <w:t>PŘÍRODOVĚDECKÁ FAKULTA</w:t>
      </w:r>
    </w:p>
    <w:p w:rsidR="00AD2157" w:rsidRPr="00960E6A" w:rsidRDefault="00AD2157" w:rsidP="00AD2157">
      <w:pPr>
        <w:jc w:val="center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>ÚSTAV CHEMIE</w:t>
      </w:r>
    </w:p>
    <w:p w:rsidR="008A683E" w:rsidRDefault="008A683E" w:rsidP="00A211A1">
      <w:pPr>
        <w:jc w:val="center"/>
        <w:rPr>
          <w:rStyle w:val="A2"/>
          <w:rFonts w:ascii="Arial Rounded MT Bold" w:hAnsi="Arial Rounded MT Bold"/>
        </w:rPr>
      </w:pPr>
    </w:p>
    <w:p w:rsidR="008A683E" w:rsidRDefault="008A683E" w:rsidP="00A211A1">
      <w:pPr>
        <w:jc w:val="center"/>
        <w:rPr>
          <w:rStyle w:val="A2"/>
          <w:rFonts w:ascii="Arial Rounded MT Bold" w:hAnsi="Arial Rounded MT Bold"/>
        </w:rPr>
      </w:pPr>
    </w:p>
    <w:p w:rsidR="008A683E" w:rsidRDefault="008A683E" w:rsidP="00A211A1">
      <w:pPr>
        <w:jc w:val="center"/>
        <w:rPr>
          <w:rStyle w:val="A2"/>
          <w:rFonts w:ascii="Arial Rounded MT Bold" w:hAnsi="Arial Rounded MT Bold"/>
          <w:sz w:val="60"/>
          <w:szCs w:val="60"/>
        </w:rPr>
      </w:pPr>
    </w:p>
    <w:p w:rsidR="008A683E" w:rsidRDefault="008A683E" w:rsidP="00A211A1">
      <w:pPr>
        <w:jc w:val="center"/>
        <w:rPr>
          <w:rStyle w:val="A2"/>
          <w:rFonts w:ascii="Arial Rounded MT Bold" w:hAnsi="Arial Rounded MT Bold"/>
          <w:sz w:val="60"/>
          <w:szCs w:val="60"/>
        </w:rPr>
      </w:pPr>
    </w:p>
    <w:p w:rsidR="008A683E" w:rsidRPr="00EC70AF" w:rsidRDefault="0015675F" w:rsidP="00A211A1">
      <w:pPr>
        <w:jc w:val="center"/>
        <w:rPr>
          <w:rFonts w:ascii="Arial" w:hAnsi="Arial" w:cs="Arial"/>
          <w:noProof/>
          <w:sz w:val="60"/>
          <w:szCs w:val="60"/>
          <w:lang w:eastAsia="cs-CZ"/>
        </w:rPr>
      </w:pPr>
      <w:r>
        <w:rPr>
          <w:rStyle w:val="A2"/>
          <w:rFonts w:ascii="Arial" w:hAnsi="Arial" w:cs="Arial"/>
          <w:sz w:val="60"/>
          <w:szCs w:val="60"/>
        </w:rPr>
        <w:t>Teze disertační</w:t>
      </w:r>
      <w:r w:rsidR="008A683E" w:rsidRPr="00EC70AF">
        <w:rPr>
          <w:rStyle w:val="A2"/>
          <w:rFonts w:ascii="Arial" w:hAnsi="Arial" w:cs="Arial"/>
          <w:sz w:val="60"/>
          <w:szCs w:val="60"/>
        </w:rPr>
        <w:t xml:space="preserve"> práce</w:t>
      </w:r>
    </w:p>
    <w:p w:rsidR="00A211A1" w:rsidRDefault="00A211A1">
      <w:pPr>
        <w:rPr>
          <w:noProof/>
          <w:lang w:eastAsia="cs-CZ"/>
        </w:rPr>
      </w:pPr>
    </w:p>
    <w:p w:rsidR="00A211A1" w:rsidRDefault="00A211A1"/>
    <w:p w:rsidR="00A211A1" w:rsidRDefault="00A211A1"/>
    <w:p w:rsidR="00A211A1" w:rsidRDefault="00A211A1"/>
    <w:p w:rsidR="00A211A1" w:rsidRDefault="00A211A1"/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</w:p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</w:p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</w:p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</w:p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  <w:r w:rsidRPr="00960E6A">
        <w:rPr>
          <w:rFonts w:ascii="Arial" w:hAnsi="Arial" w:cs="Arial"/>
          <w:b/>
          <w:sz w:val="36"/>
          <w:szCs w:val="36"/>
        </w:rPr>
        <w:t>JMÉNO AUTORA</w:t>
      </w:r>
    </w:p>
    <w:p w:rsidR="00960E6A" w:rsidRDefault="00960E6A" w:rsidP="00960E6A">
      <w:pPr>
        <w:jc w:val="center"/>
        <w:rPr>
          <w:rFonts w:ascii="Arial" w:hAnsi="Arial" w:cs="Arial"/>
          <w:b/>
          <w:sz w:val="36"/>
          <w:szCs w:val="36"/>
        </w:rPr>
      </w:pPr>
    </w:p>
    <w:p w:rsidR="00960E6A" w:rsidRDefault="00960E6A" w:rsidP="00960E6A">
      <w:pPr>
        <w:jc w:val="center"/>
        <w:rPr>
          <w:rFonts w:ascii="Arial" w:hAnsi="Arial" w:cs="Arial"/>
          <w:b/>
          <w:sz w:val="28"/>
          <w:szCs w:val="28"/>
        </w:rPr>
      </w:pPr>
      <w:r w:rsidRPr="00960E6A">
        <w:rPr>
          <w:rFonts w:ascii="Arial" w:hAnsi="Arial" w:cs="Arial"/>
          <w:b/>
          <w:sz w:val="28"/>
          <w:szCs w:val="28"/>
        </w:rPr>
        <w:t xml:space="preserve">Brno </w:t>
      </w:r>
      <w:r w:rsidR="0015675F">
        <w:rPr>
          <w:rFonts w:ascii="Arial" w:hAnsi="Arial" w:cs="Arial"/>
          <w:b/>
          <w:sz w:val="28"/>
          <w:szCs w:val="28"/>
        </w:rPr>
        <w:t xml:space="preserve">měsíc </w:t>
      </w:r>
      <w:r w:rsidRPr="00960E6A">
        <w:rPr>
          <w:rFonts w:ascii="Arial" w:hAnsi="Arial" w:cs="Arial"/>
          <w:b/>
          <w:sz w:val="28"/>
          <w:szCs w:val="28"/>
        </w:rPr>
        <w:t>20</w:t>
      </w:r>
      <w:r w:rsidR="0015675F">
        <w:rPr>
          <w:rFonts w:ascii="Arial" w:hAnsi="Arial" w:cs="Arial"/>
          <w:b/>
          <w:sz w:val="28"/>
          <w:szCs w:val="28"/>
        </w:rPr>
        <w:t>xx</w:t>
      </w:r>
    </w:p>
    <w:p w:rsidR="001B3443" w:rsidRDefault="001B3443" w:rsidP="008F122A">
      <w:pPr>
        <w:jc w:val="center"/>
        <w:rPr>
          <w:noProof/>
          <w:lang w:eastAsia="cs-CZ"/>
        </w:rPr>
      </w:pPr>
    </w:p>
    <w:p w:rsidR="001B3443" w:rsidRDefault="001B3443" w:rsidP="008F122A">
      <w:pPr>
        <w:jc w:val="center"/>
        <w:rPr>
          <w:noProof/>
          <w:lang w:eastAsia="cs-CZ"/>
        </w:rPr>
      </w:pPr>
    </w:p>
    <w:p w:rsidR="008F122A" w:rsidRDefault="00181221" w:rsidP="008F122A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 id="Obrázek 1" o:spid="_x0000_i1026" type="#_x0000_t75" style="width:228.75pt;height:78pt;visibility:visible">
            <v:imagedata r:id="rId7" o:title=""/>
          </v:shape>
        </w:pict>
      </w:r>
    </w:p>
    <w:p w:rsidR="008F122A" w:rsidRPr="00960E6A" w:rsidRDefault="008F122A" w:rsidP="008F122A">
      <w:pPr>
        <w:jc w:val="center"/>
        <w:rPr>
          <w:rStyle w:val="A2"/>
          <w:rFonts w:ascii="Arial" w:hAnsi="Arial" w:cs="Arial"/>
        </w:rPr>
      </w:pPr>
      <w:r w:rsidRPr="00960E6A">
        <w:rPr>
          <w:rStyle w:val="A2"/>
          <w:rFonts w:ascii="Arial" w:hAnsi="Arial" w:cs="Arial"/>
        </w:rPr>
        <w:t>PŘÍRODOVĚDECKÁ FAKULTA</w:t>
      </w:r>
    </w:p>
    <w:p w:rsidR="008F122A" w:rsidRDefault="00802B92" w:rsidP="008F122A">
      <w:pPr>
        <w:jc w:val="center"/>
        <w:rPr>
          <w:rStyle w:val="A2"/>
          <w:rFonts w:ascii="Arial Rounded MT Bold" w:hAnsi="Arial Rounded MT Bold"/>
        </w:rPr>
      </w:pPr>
      <w:r>
        <w:rPr>
          <w:rStyle w:val="A2"/>
          <w:rFonts w:ascii="Arial" w:hAnsi="Arial" w:cs="Arial"/>
        </w:rPr>
        <w:t>ÚSTAV CHEMIE</w:t>
      </w:r>
    </w:p>
    <w:p w:rsidR="008F122A" w:rsidRDefault="008F122A" w:rsidP="008F122A">
      <w:pPr>
        <w:jc w:val="center"/>
        <w:rPr>
          <w:rStyle w:val="A2"/>
          <w:rFonts w:ascii="Arial Rounded MT Bold" w:hAnsi="Arial Rounded MT Bold"/>
        </w:rPr>
      </w:pPr>
    </w:p>
    <w:p w:rsidR="008F122A" w:rsidRDefault="008F122A" w:rsidP="008F122A">
      <w:pPr>
        <w:jc w:val="center"/>
        <w:rPr>
          <w:rStyle w:val="A2"/>
          <w:rFonts w:ascii="Arial Rounded MT Bold" w:hAnsi="Arial Rounded MT Bold"/>
        </w:rPr>
      </w:pPr>
    </w:p>
    <w:p w:rsidR="008F122A" w:rsidRDefault="008F122A" w:rsidP="008F122A">
      <w:pPr>
        <w:jc w:val="center"/>
        <w:rPr>
          <w:rStyle w:val="A2"/>
          <w:rFonts w:ascii="Arial" w:hAnsi="Arial" w:cs="Arial"/>
          <w:sz w:val="60"/>
          <w:szCs w:val="60"/>
        </w:rPr>
      </w:pPr>
      <w:r>
        <w:rPr>
          <w:rStyle w:val="A2"/>
          <w:rFonts w:ascii="Arial" w:hAnsi="Arial" w:cs="Arial"/>
          <w:sz w:val="60"/>
          <w:szCs w:val="60"/>
        </w:rPr>
        <w:t>Název</w:t>
      </w:r>
      <w:r w:rsidRPr="00EC70AF">
        <w:rPr>
          <w:rStyle w:val="A2"/>
          <w:rFonts w:ascii="Arial" w:hAnsi="Arial" w:cs="Arial"/>
          <w:sz w:val="60"/>
          <w:szCs w:val="60"/>
        </w:rPr>
        <w:t xml:space="preserve"> práce</w:t>
      </w:r>
    </w:p>
    <w:p w:rsidR="008F122A" w:rsidRPr="00996320" w:rsidRDefault="0015675F" w:rsidP="008F122A">
      <w:pPr>
        <w:jc w:val="center"/>
        <w:rPr>
          <w:rStyle w:val="A2"/>
          <w:rFonts w:ascii="Arial" w:hAnsi="Arial" w:cs="Arial"/>
          <w:sz w:val="36"/>
          <w:szCs w:val="36"/>
        </w:rPr>
      </w:pPr>
      <w:r w:rsidRPr="0015675F">
        <w:rPr>
          <w:rStyle w:val="A2"/>
          <w:rFonts w:ascii="Arial" w:hAnsi="Arial" w:cs="Arial"/>
          <w:sz w:val="36"/>
          <w:szCs w:val="36"/>
        </w:rPr>
        <w:t>Teze disertační práce</w:t>
      </w:r>
    </w:p>
    <w:p w:rsidR="008F122A" w:rsidRDefault="008F122A" w:rsidP="008F122A"/>
    <w:p w:rsidR="008F122A" w:rsidRDefault="008F122A" w:rsidP="008F122A"/>
    <w:p w:rsidR="008F122A" w:rsidRDefault="008F122A" w:rsidP="008F122A"/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60E6A">
        <w:rPr>
          <w:rFonts w:ascii="Arial" w:hAnsi="Arial" w:cs="Arial"/>
          <w:b/>
          <w:sz w:val="36"/>
          <w:szCs w:val="36"/>
        </w:rPr>
        <w:t>JMÉNO AUTORA</w:t>
      </w: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F122A" w:rsidRPr="00996320" w:rsidRDefault="00B00CE8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Doktorský studijní program: Chemie</w:t>
      </w:r>
    </w:p>
    <w:p w:rsidR="008F122A" w:rsidRDefault="00B00CE8" w:rsidP="008F122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Specializace: …... chemie</w:t>
      </w:r>
    </w:p>
    <w:p w:rsidR="008F122A" w:rsidRDefault="00B00CE8" w:rsidP="008F122A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F122A" w:rsidRDefault="008F122A" w:rsidP="008F122A">
      <w:pPr>
        <w:jc w:val="center"/>
        <w:rPr>
          <w:rFonts w:ascii="Arial" w:hAnsi="Arial" w:cs="Arial"/>
          <w:b/>
          <w:sz w:val="36"/>
          <w:szCs w:val="36"/>
        </w:rPr>
      </w:pPr>
    </w:p>
    <w:p w:rsidR="008F122A" w:rsidRDefault="008F122A" w:rsidP="008F122A">
      <w:pPr>
        <w:jc w:val="center"/>
        <w:rPr>
          <w:rFonts w:ascii="Arial" w:hAnsi="Arial" w:cs="Arial"/>
          <w:b/>
          <w:sz w:val="28"/>
          <w:szCs w:val="28"/>
        </w:rPr>
      </w:pPr>
    </w:p>
    <w:p w:rsidR="008F122A" w:rsidRDefault="008F122A" w:rsidP="008F122A">
      <w:pPr>
        <w:jc w:val="center"/>
        <w:rPr>
          <w:rFonts w:ascii="Arial" w:hAnsi="Arial" w:cs="Arial"/>
          <w:b/>
          <w:sz w:val="28"/>
          <w:szCs w:val="28"/>
        </w:rPr>
      </w:pPr>
    </w:p>
    <w:p w:rsidR="008F122A" w:rsidRDefault="008F122A" w:rsidP="008F122A">
      <w:pPr>
        <w:jc w:val="center"/>
        <w:rPr>
          <w:rFonts w:ascii="Arial" w:hAnsi="Arial" w:cs="Arial"/>
          <w:b/>
          <w:sz w:val="28"/>
          <w:szCs w:val="28"/>
        </w:rPr>
      </w:pPr>
    </w:p>
    <w:p w:rsidR="00B00CE8" w:rsidRDefault="008F122A" w:rsidP="008F122A">
      <w:pPr>
        <w:jc w:val="center"/>
        <w:rPr>
          <w:rFonts w:ascii="Arial" w:hAnsi="Arial" w:cs="Arial"/>
          <w:b/>
          <w:sz w:val="28"/>
          <w:szCs w:val="28"/>
        </w:rPr>
      </w:pPr>
      <w:r w:rsidRPr="00960E6A">
        <w:rPr>
          <w:rFonts w:ascii="Arial" w:hAnsi="Arial" w:cs="Arial"/>
          <w:b/>
          <w:sz w:val="28"/>
          <w:szCs w:val="28"/>
        </w:rPr>
        <w:t xml:space="preserve">Brno </w:t>
      </w:r>
      <w:r w:rsidR="0056195D">
        <w:rPr>
          <w:rFonts w:ascii="Arial" w:hAnsi="Arial" w:cs="Arial"/>
          <w:b/>
          <w:sz w:val="28"/>
          <w:szCs w:val="28"/>
        </w:rPr>
        <w:t xml:space="preserve">měsíc </w:t>
      </w:r>
      <w:r w:rsidR="0056195D" w:rsidRPr="00960E6A">
        <w:rPr>
          <w:rFonts w:ascii="Arial" w:hAnsi="Arial" w:cs="Arial"/>
          <w:b/>
          <w:sz w:val="28"/>
          <w:szCs w:val="28"/>
        </w:rPr>
        <w:t>20</w:t>
      </w:r>
      <w:r w:rsidR="0056195D">
        <w:rPr>
          <w:rFonts w:ascii="Arial" w:hAnsi="Arial" w:cs="Arial"/>
          <w:b/>
          <w:sz w:val="28"/>
          <w:szCs w:val="28"/>
        </w:rPr>
        <w:t>xx</w:t>
      </w:r>
    </w:p>
    <w:p w:rsidR="00B00CE8" w:rsidRPr="00B00CE8" w:rsidRDefault="00B00CE8" w:rsidP="00B00C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B00CE8">
        <w:rPr>
          <w:rFonts w:ascii="Arial" w:hAnsi="Arial" w:cs="Arial"/>
          <w:sz w:val="24"/>
          <w:szCs w:val="24"/>
        </w:rPr>
        <w:lastRenderedPageBreak/>
        <w:t>Teze k disertační práci byly vypracovány v prezenční/kombinované* formě doktorského studijního programu Chemie realizovaného na Přírodovědecké</w:t>
      </w:r>
      <w:r w:rsidR="004346CD">
        <w:rPr>
          <w:rFonts w:ascii="Arial" w:hAnsi="Arial" w:cs="Arial"/>
          <w:sz w:val="24"/>
          <w:szCs w:val="24"/>
        </w:rPr>
        <w:t xml:space="preserve"> fakultě Masarykovy univerzity</w:t>
      </w:r>
      <w:r w:rsidRPr="00B00CE8">
        <w:rPr>
          <w:rFonts w:ascii="Arial" w:hAnsi="Arial" w:cs="Arial"/>
          <w:sz w:val="24"/>
          <w:szCs w:val="24"/>
        </w:rPr>
        <w:t>.</w:t>
      </w:r>
    </w:p>
    <w:p w:rsidR="00B00CE8" w:rsidRPr="00B00CE8" w:rsidRDefault="00B00CE8" w:rsidP="00B00C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2C51" w:rsidRPr="007C6259" w:rsidRDefault="00B00CE8" w:rsidP="00D7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CE8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D72C51">
        <w:rPr>
          <w:rFonts w:ascii="Arial" w:hAnsi="Arial" w:cs="Arial"/>
          <w:sz w:val="24"/>
          <w:szCs w:val="24"/>
          <w:lang w:val="en-US"/>
        </w:rPr>
        <w:tab/>
      </w:r>
      <w:r w:rsidR="00D72C51">
        <w:rPr>
          <w:rFonts w:ascii="Arial" w:hAnsi="Arial" w:cs="Arial"/>
          <w:sz w:val="24"/>
          <w:szCs w:val="24"/>
          <w:lang w:val="en-US"/>
        </w:rPr>
        <w:tab/>
      </w:r>
      <w:r w:rsidR="00D72C51" w:rsidRPr="007C6259">
        <w:rPr>
          <w:rFonts w:ascii="Arial" w:hAnsi="Arial" w:cs="Arial"/>
          <w:sz w:val="24"/>
          <w:szCs w:val="24"/>
        </w:rPr>
        <w:t>Plné jméno autora včetně titulů</w:t>
      </w:r>
    </w:p>
    <w:p w:rsidR="00D72C51" w:rsidRPr="007C6259" w:rsidRDefault="00D72C51" w:rsidP="00D72C51">
      <w:pPr>
        <w:autoSpaceDE w:val="0"/>
        <w:autoSpaceDN w:val="0"/>
        <w:adjustRightInd w:val="0"/>
        <w:spacing w:after="0" w:line="240" w:lineRule="auto"/>
        <w:ind w:right="-108" w:firstLine="1418"/>
        <w:rPr>
          <w:rFonts w:ascii="Arial" w:hAnsi="Arial" w:cs="Arial"/>
          <w:sz w:val="24"/>
          <w:szCs w:val="24"/>
        </w:rPr>
      </w:pPr>
      <w:r w:rsidRPr="007C6259">
        <w:rPr>
          <w:rFonts w:ascii="Arial" w:hAnsi="Arial" w:cs="Arial"/>
          <w:sz w:val="24"/>
          <w:szCs w:val="24"/>
        </w:rPr>
        <w:t>Přírodovědecká fakulta, Masarykova univerzita</w:t>
      </w:r>
    </w:p>
    <w:p w:rsidR="00B00CE8" w:rsidRDefault="00D72C51" w:rsidP="00D72C51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Ústav chemie</w:t>
      </w:r>
    </w:p>
    <w:p w:rsidR="00D72C51" w:rsidRPr="00B00CE8" w:rsidRDefault="00D72C51" w:rsidP="00B00C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2C51" w:rsidRPr="007C6259" w:rsidRDefault="00B00CE8" w:rsidP="00D7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2C51">
        <w:rPr>
          <w:rFonts w:ascii="Arial" w:hAnsi="Arial" w:cs="Arial"/>
          <w:sz w:val="24"/>
          <w:szCs w:val="24"/>
        </w:rPr>
        <w:t>Školitel:</w:t>
      </w:r>
      <w:r w:rsidR="00D72C51">
        <w:rPr>
          <w:rFonts w:ascii="Arial" w:hAnsi="Arial" w:cs="Arial"/>
          <w:sz w:val="24"/>
          <w:szCs w:val="24"/>
        </w:rPr>
        <w:tab/>
      </w:r>
      <w:r w:rsidR="00D72C51" w:rsidRPr="007C6259">
        <w:rPr>
          <w:rFonts w:ascii="Arial" w:hAnsi="Arial" w:cs="Arial"/>
          <w:sz w:val="24"/>
          <w:szCs w:val="24"/>
        </w:rPr>
        <w:t xml:space="preserve">Plné jméno </w:t>
      </w:r>
      <w:r w:rsidR="00AD7C13">
        <w:rPr>
          <w:rFonts w:ascii="Arial" w:hAnsi="Arial" w:cs="Arial"/>
          <w:sz w:val="24"/>
          <w:szCs w:val="24"/>
        </w:rPr>
        <w:t>školitele</w:t>
      </w:r>
      <w:r w:rsidR="00D72C51" w:rsidRPr="007C6259">
        <w:rPr>
          <w:rFonts w:ascii="Arial" w:hAnsi="Arial" w:cs="Arial"/>
          <w:sz w:val="24"/>
          <w:szCs w:val="24"/>
        </w:rPr>
        <w:t xml:space="preserve"> včetně titulů</w:t>
      </w:r>
    </w:p>
    <w:p w:rsidR="00D72C51" w:rsidRPr="007C6259" w:rsidRDefault="00D72C51" w:rsidP="00D72C51">
      <w:pPr>
        <w:autoSpaceDE w:val="0"/>
        <w:autoSpaceDN w:val="0"/>
        <w:adjustRightInd w:val="0"/>
        <w:spacing w:after="0" w:line="240" w:lineRule="auto"/>
        <w:ind w:right="-108"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pracoviště</w:t>
      </w:r>
    </w:p>
    <w:p w:rsidR="00D72C51" w:rsidRPr="00B00CE8" w:rsidRDefault="00D72C51" w:rsidP="00D72C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2C51" w:rsidRDefault="00B00CE8" w:rsidP="00B00CE8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B00CE8">
        <w:rPr>
          <w:rFonts w:ascii="Arial" w:hAnsi="Arial" w:cs="Arial"/>
          <w:sz w:val="24"/>
          <w:szCs w:val="24"/>
        </w:rPr>
        <w:t>*nehodící se vynechá</w:t>
      </w:r>
    </w:p>
    <w:p w:rsidR="00D72C51" w:rsidRPr="00D72C51" w:rsidRDefault="00D72C51" w:rsidP="00D72C51">
      <w:pPr>
        <w:pStyle w:val="Nadpis1"/>
      </w:pPr>
      <w:r>
        <w:rPr>
          <w:sz w:val="24"/>
          <w:szCs w:val="24"/>
        </w:rPr>
        <w:br w:type="page"/>
      </w:r>
      <w:r w:rsidRPr="00D72C51">
        <w:lastRenderedPageBreak/>
        <w:t>Obsah</w:t>
      </w:r>
    </w:p>
    <w:p w:rsidR="00D72C51" w:rsidRPr="00D72C51" w:rsidRDefault="00D72C51" w:rsidP="00D72C51">
      <w:pPr>
        <w:spacing w:after="0"/>
        <w:rPr>
          <w:rFonts w:ascii="Arial" w:hAnsi="Arial" w:cs="Arial"/>
          <w:sz w:val="24"/>
          <w:szCs w:val="24"/>
        </w:rPr>
      </w:pPr>
      <w:r w:rsidRPr="00D72C51">
        <w:rPr>
          <w:rFonts w:ascii="Arial" w:hAnsi="Arial" w:cs="Arial"/>
          <w:sz w:val="24"/>
          <w:szCs w:val="24"/>
        </w:rPr>
        <w:t>Na samostatném listě</w:t>
      </w:r>
    </w:p>
    <w:p w:rsidR="00D72C51" w:rsidRPr="00D72C51" w:rsidRDefault="00D72C51" w:rsidP="00D72C51">
      <w:pPr>
        <w:spacing w:after="0"/>
        <w:rPr>
          <w:rFonts w:ascii="Arial" w:hAnsi="Arial" w:cs="Arial"/>
          <w:b/>
          <w:sz w:val="24"/>
          <w:szCs w:val="24"/>
        </w:rPr>
      </w:pPr>
    </w:p>
    <w:p w:rsidR="00D72C51" w:rsidRPr="00D72C51" w:rsidRDefault="00D72C51" w:rsidP="00D72C51">
      <w:pPr>
        <w:pStyle w:val="Nadpis1"/>
        <w:numPr>
          <w:ilvl w:val="0"/>
          <w:numId w:val="1"/>
        </w:numPr>
      </w:pPr>
      <w:bookmarkStart w:id="0" w:name="_Toc22821586"/>
      <w:bookmarkStart w:id="1" w:name="_Toc22821587"/>
      <w:bookmarkEnd w:id="0"/>
      <w:r w:rsidRPr="00D72C51">
        <w:t>Abstrakt</w:t>
      </w:r>
      <w:bookmarkEnd w:id="1"/>
    </w:p>
    <w:p w:rsidR="00D72C51" w:rsidRPr="00D72C51" w:rsidRDefault="00D72C51" w:rsidP="00D72C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C51">
        <w:rPr>
          <w:rFonts w:ascii="Arial" w:hAnsi="Arial" w:cs="Arial"/>
          <w:sz w:val="24"/>
          <w:szCs w:val="24"/>
        </w:rPr>
        <w:t>Krátký souhrn disertační práce</w:t>
      </w:r>
    </w:p>
    <w:p w:rsidR="00D72C51" w:rsidRPr="00D72C51" w:rsidRDefault="00D72C51" w:rsidP="00D72C51">
      <w:pPr>
        <w:spacing w:after="0"/>
        <w:jc w:val="both"/>
        <w:rPr>
          <w:rStyle w:val="Nzev1"/>
          <w:rFonts w:ascii="Arial" w:hAnsi="Arial" w:cs="Arial"/>
        </w:rPr>
      </w:pPr>
    </w:p>
    <w:p w:rsidR="00D72C51" w:rsidRPr="00D72C51" w:rsidRDefault="00D72C51" w:rsidP="00D72C51">
      <w:pPr>
        <w:pStyle w:val="Nadpis1"/>
        <w:numPr>
          <w:ilvl w:val="0"/>
          <w:numId w:val="1"/>
        </w:numPr>
      </w:pPr>
      <w:bookmarkStart w:id="2" w:name="_Toc22821588"/>
      <w:r w:rsidRPr="00D72C51">
        <w:t>Klíčová slova</w:t>
      </w:r>
    </w:p>
    <w:p w:rsidR="00D72C51" w:rsidRPr="00D72C51" w:rsidRDefault="00D72C51" w:rsidP="00D72C51">
      <w:pPr>
        <w:rPr>
          <w:rFonts w:ascii="Arial" w:hAnsi="Arial" w:cs="Arial"/>
        </w:rPr>
      </w:pPr>
    </w:p>
    <w:p w:rsidR="00D72C51" w:rsidRPr="00D72C51" w:rsidRDefault="00D72C51" w:rsidP="00D72C51">
      <w:pPr>
        <w:pStyle w:val="Nadpis1"/>
        <w:numPr>
          <w:ilvl w:val="0"/>
          <w:numId w:val="1"/>
        </w:numPr>
      </w:pPr>
      <w:r w:rsidRPr="00D72C51">
        <w:t>Úvod</w:t>
      </w:r>
      <w:bookmarkEnd w:id="2"/>
    </w:p>
    <w:p w:rsidR="00D72C51" w:rsidRPr="00D72C51" w:rsidRDefault="006C0621" w:rsidP="00D72C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Stručný úvod</w:t>
      </w:r>
      <w:r w:rsidR="00181221">
        <w:rPr>
          <w:rFonts w:ascii="Arial" w:hAnsi="Arial" w:cs="Arial"/>
          <w:sz w:val="24"/>
          <w:szCs w:val="24"/>
        </w:rPr>
        <w:t>, motivace</w:t>
      </w:r>
    </w:p>
    <w:p w:rsidR="00D72C51" w:rsidRPr="00D72C51" w:rsidRDefault="00D72C51" w:rsidP="00D72C51">
      <w:pPr>
        <w:spacing w:after="0"/>
        <w:rPr>
          <w:rFonts w:ascii="Arial" w:hAnsi="Arial" w:cs="Arial"/>
        </w:rPr>
      </w:pPr>
    </w:p>
    <w:p w:rsidR="00D72C51" w:rsidRPr="00D72C51" w:rsidRDefault="00D72C51" w:rsidP="00D72C51">
      <w:pPr>
        <w:pStyle w:val="Nadpis1"/>
        <w:numPr>
          <w:ilvl w:val="0"/>
          <w:numId w:val="1"/>
        </w:numPr>
      </w:pPr>
      <w:bookmarkStart w:id="3" w:name="_Toc22821346"/>
      <w:bookmarkStart w:id="4" w:name="_Toc22821589"/>
      <w:bookmarkStart w:id="5" w:name="_Toc22821347"/>
      <w:bookmarkStart w:id="6" w:name="_Toc22821590"/>
      <w:bookmarkStart w:id="7" w:name="_Toc22821349"/>
      <w:bookmarkStart w:id="8" w:name="_Toc22821592"/>
      <w:bookmarkStart w:id="9" w:name="_Toc22821350"/>
      <w:bookmarkStart w:id="10" w:name="_Toc22821593"/>
      <w:bookmarkStart w:id="11" w:name="_Toc22821351"/>
      <w:bookmarkStart w:id="12" w:name="_Toc22821594"/>
      <w:bookmarkStart w:id="13" w:name="_Toc22821352"/>
      <w:bookmarkStart w:id="14" w:name="_Toc22821595"/>
      <w:bookmarkStart w:id="15" w:name="_Toc22821353"/>
      <w:bookmarkStart w:id="16" w:name="_Toc22821596"/>
      <w:bookmarkStart w:id="17" w:name="_Toc22821354"/>
      <w:bookmarkStart w:id="18" w:name="_Toc22821597"/>
      <w:bookmarkStart w:id="19" w:name="_Toc22821355"/>
      <w:bookmarkStart w:id="20" w:name="_Toc22821598"/>
      <w:bookmarkStart w:id="21" w:name="_Toc22821356"/>
      <w:bookmarkStart w:id="22" w:name="_Toc22821599"/>
      <w:bookmarkStart w:id="23" w:name="_Toc22821357"/>
      <w:bookmarkStart w:id="24" w:name="_Toc22821600"/>
      <w:bookmarkStart w:id="25" w:name="_Toc22821358"/>
      <w:bookmarkStart w:id="26" w:name="_Toc22821601"/>
      <w:bookmarkStart w:id="27" w:name="_Toc22821359"/>
      <w:bookmarkStart w:id="28" w:name="_Toc22821602"/>
      <w:bookmarkStart w:id="29" w:name="_Toc22821360"/>
      <w:bookmarkStart w:id="30" w:name="_Toc22821603"/>
      <w:bookmarkStart w:id="31" w:name="_Toc22821361"/>
      <w:bookmarkStart w:id="32" w:name="_Toc22821604"/>
      <w:bookmarkStart w:id="33" w:name="_Toc22821362"/>
      <w:bookmarkStart w:id="34" w:name="_Toc22821605"/>
      <w:bookmarkStart w:id="35" w:name="_Toc22821363"/>
      <w:bookmarkStart w:id="36" w:name="_Toc22821606"/>
      <w:bookmarkStart w:id="37" w:name="_Toc22821364"/>
      <w:bookmarkStart w:id="38" w:name="_Toc22821607"/>
      <w:bookmarkStart w:id="39" w:name="_Toc22821365"/>
      <w:bookmarkStart w:id="40" w:name="_Toc22821608"/>
      <w:bookmarkStart w:id="41" w:name="_Toc22821366"/>
      <w:bookmarkStart w:id="42" w:name="_Toc22821609"/>
      <w:bookmarkStart w:id="43" w:name="_Toc22821367"/>
      <w:bookmarkStart w:id="44" w:name="_Toc22821610"/>
      <w:bookmarkStart w:id="45" w:name="_Toc22821368"/>
      <w:bookmarkStart w:id="46" w:name="_Toc22821611"/>
      <w:bookmarkStart w:id="47" w:name="_Toc22821369"/>
      <w:bookmarkStart w:id="48" w:name="_Toc22821612"/>
      <w:bookmarkStart w:id="49" w:name="_Toc22821370"/>
      <w:bookmarkStart w:id="50" w:name="_Toc22821613"/>
      <w:bookmarkStart w:id="51" w:name="_Toc22821371"/>
      <w:bookmarkStart w:id="52" w:name="_Toc22821614"/>
      <w:bookmarkStart w:id="53" w:name="_Toc22821372"/>
      <w:bookmarkStart w:id="54" w:name="_Toc22821615"/>
      <w:bookmarkStart w:id="55" w:name="_Toc22821373"/>
      <w:bookmarkStart w:id="56" w:name="_Toc22821616"/>
      <w:bookmarkStart w:id="57" w:name="_Toc22821374"/>
      <w:bookmarkStart w:id="58" w:name="_Toc22821617"/>
      <w:bookmarkStart w:id="59" w:name="_Toc22821375"/>
      <w:bookmarkStart w:id="60" w:name="_Toc22821618"/>
      <w:bookmarkStart w:id="61" w:name="_Toc22821376"/>
      <w:bookmarkStart w:id="62" w:name="_Toc22821619"/>
      <w:bookmarkStart w:id="63" w:name="_Toc22821377"/>
      <w:bookmarkStart w:id="64" w:name="_Toc22821620"/>
      <w:bookmarkStart w:id="65" w:name="_Toc22821378"/>
      <w:bookmarkStart w:id="66" w:name="_Toc22821621"/>
      <w:bookmarkStart w:id="67" w:name="_Toc22821379"/>
      <w:bookmarkStart w:id="68" w:name="_Toc22821622"/>
      <w:bookmarkStart w:id="69" w:name="_Toc22821380"/>
      <w:bookmarkStart w:id="70" w:name="_Toc22821623"/>
      <w:bookmarkStart w:id="71" w:name="_Toc22821381"/>
      <w:bookmarkStart w:id="72" w:name="_Toc22821624"/>
      <w:bookmarkStart w:id="73" w:name="_Toc22821382"/>
      <w:bookmarkStart w:id="74" w:name="_Toc22821625"/>
      <w:bookmarkStart w:id="75" w:name="_Toc22821383"/>
      <w:bookmarkStart w:id="76" w:name="_Toc22821626"/>
      <w:bookmarkStart w:id="77" w:name="_Toc22821384"/>
      <w:bookmarkStart w:id="78" w:name="_Toc22821627"/>
      <w:bookmarkStart w:id="79" w:name="_Toc22821385"/>
      <w:bookmarkStart w:id="80" w:name="_Toc22821628"/>
      <w:bookmarkStart w:id="81" w:name="_Toc22821386"/>
      <w:bookmarkStart w:id="82" w:name="_Toc22821629"/>
      <w:bookmarkStart w:id="83" w:name="_Toc22821387"/>
      <w:bookmarkStart w:id="84" w:name="_Toc22821630"/>
      <w:bookmarkStart w:id="85" w:name="_Toc22821388"/>
      <w:bookmarkStart w:id="86" w:name="_Toc22821631"/>
      <w:bookmarkStart w:id="87" w:name="_Toc22821389"/>
      <w:bookmarkStart w:id="88" w:name="_Toc22821632"/>
      <w:bookmarkStart w:id="89" w:name="_Toc22821390"/>
      <w:bookmarkStart w:id="90" w:name="_Toc22821633"/>
      <w:bookmarkStart w:id="91" w:name="_Toc22821391"/>
      <w:bookmarkStart w:id="92" w:name="_Toc22821634"/>
      <w:bookmarkStart w:id="93" w:name="_Toc22821392"/>
      <w:bookmarkStart w:id="94" w:name="_Toc22821635"/>
      <w:bookmarkStart w:id="95" w:name="_Toc22821393"/>
      <w:bookmarkStart w:id="96" w:name="_Toc22821636"/>
      <w:bookmarkStart w:id="97" w:name="_Toc22821394"/>
      <w:bookmarkStart w:id="98" w:name="_Toc22821637"/>
      <w:bookmarkStart w:id="99" w:name="_Toc22821395"/>
      <w:bookmarkStart w:id="100" w:name="_Toc22821638"/>
      <w:bookmarkStart w:id="101" w:name="_Toc22821396"/>
      <w:bookmarkStart w:id="102" w:name="_Toc22821639"/>
      <w:bookmarkStart w:id="103" w:name="_Toc22821397"/>
      <w:bookmarkStart w:id="104" w:name="_Toc22821640"/>
      <w:bookmarkStart w:id="105" w:name="_Toc22821398"/>
      <w:bookmarkStart w:id="106" w:name="_Toc22821641"/>
      <w:bookmarkStart w:id="107" w:name="_Toc22821399"/>
      <w:bookmarkStart w:id="108" w:name="_Toc22821642"/>
      <w:bookmarkStart w:id="109" w:name="_Toc22821400"/>
      <w:bookmarkStart w:id="110" w:name="_Toc22821643"/>
      <w:bookmarkStart w:id="111" w:name="_Toc228216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D72C51">
        <w:t>Současný stav</w:t>
      </w:r>
      <w:bookmarkEnd w:id="111"/>
      <w:r w:rsidR="00D16E63">
        <w:t xml:space="preserve"> vývoje</w:t>
      </w:r>
    </w:p>
    <w:p w:rsidR="00D72C51" w:rsidRPr="00D72C51" w:rsidRDefault="00D72C51" w:rsidP="00D72C51">
      <w:pPr>
        <w:spacing w:after="0"/>
        <w:rPr>
          <w:rFonts w:ascii="Arial" w:hAnsi="Arial" w:cs="Arial"/>
          <w:sz w:val="24"/>
          <w:szCs w:val="24"/>
        </w:rPr>
      </w:pPr>
      <w:r w:rsidRPr="00D72C51">
        <w:rPr>
          <w:rFonts w:ascii="Arial" w:hAnsi="Arial" w:cs="Arial"/>
          <w:sz w:val="24"/>
          <w:szCs w:val="24"/>
        </w:rPr>
        <w:t xml:space="preserve">Současný stav řešené problematiky; přehled teoretických přístupů a </w:t>
      </w:r>
      <w:r w:rsidR="00181221">
        <w:rPr>
          <w:rFonts w:ascii="Arial" w:hAnsi="Arial" w:cs="Arial"/>
          <w:sz w:val="24"/>
          <w:szCs w:val="24"/>
        </w:rPr>
        <w:t>dosavadních výzkumných zjištění</w:t>
      </w:r>
      <w:bookmarkStart w:id="112" w:name="_GoBack"/>
      <w:bookmarkEnd w:id="112"/>
      <w:r w:rsidRPr="00D72C51">
        <w:rPr>
          <w:rFonts w:ascii="Arial" w:hAnsi="Arial" w:cs="Arial"/>
          <w:sz w:val="24"/>
          <w:szCs w:val="24"/>
        </w:rPr>
        <w:t xml:space="preserve"> </w:t>
      </w:r>
    </w:p>
    <w:p w:rsidR="00D72C51" w:rsidRPr="00D72C51" w:rsidRDefault="00D72C51" w:rsidP="00D72C51">
      <w:pPr>
        <w:spacing w:after="0"/>
        <w:rPr>
          <w:rFonts w:ascii="Arial" w:hAnsi="Arial" w:cs="Arial"/>
          <w:sz w:val="24"/>
          <w:szCs w:val="24"/>
        </w:rPr>
      </w:pPr>
    </w:p>
    <w:p w:rsidR="00D72C51" w:rsidRPr="00D72C51" w:rsidRDefault="00D72C51" w:rsidP="00D72C51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bookmarkStart w:id="113" w:name="_Toc22821402"/>
      <w:bookmarkStart w:id="114" w:name="_Toc22821645"/>
      <w:bookmarkStart w:id="115" w:name="_Toc22821403"/>
      <w:bookmarkStart w:id="116" w:name="_Toc22821646"/>
      <w:bookmarkStart w:id="117" w:name="_Toc22821404"/>
      <w:bookmarkStart w:id="118" w:name="_Toc22821647"/>
      <w:bookmarkStart w:id="119" w:name="_Toc22821405"/>
      <w:bookmarkStart w:id="120" w:name="_Toc22821648"/>
      <w:bookmarkStart w:id="121" w:name="_Toc22821406"/>
      <w:bookmarkStart w:id="122" w:name="_Toc22821649"/>
      <w:bookmarkStart w:id="123" w:name="_Toc22821407"/>
      <w:bookmarkStart w:id="124" w:name="_Toc22821650"/>
      <w:bookmarkStart w:id="125" w:name="_Toc22821408"/>
      <w:bookmarkStart w:id="126" w:name="_Toc22821651"/>
      <w:bookmarkStart w:id="127" w:name="_Toc22821409"/>
      <w:bookmarkStart w:id="128" w:name="_Toc22821652"/>
      <w:bookmarkStart w:id="129" w:name="_Toc22821430"/>
      <w:bookmarkStart w:id="130" w:name="_Toc22821673"/>
      <w:bookmarkStart w:id="131" w:name="_Toc22821431"/>
      <w:bookmarkStart w:id="132" w:name="_Toc22821674"/>
      <w:bookmarkStart w:id="133" w:name="_Toc22821446"/>
      <w:bookmarkStart w:id="134" w:name="_Toc22821689"/>
      <w:bookmarkStart w:id="135" w:name="_Toc22821447"/>
      <w:bookmarkStart w:id="136" w:name="_Toc22821690"/>
      <w:bookmarkStart w:id="137" w:name="_Toc22821448"/>
      <w:bookmarkStart w:id="138" w:name="_Toc22821691"/>
      <w:bookmarkStart w:id="139" w:name="_Toc22821449"/>
      <w:bookmarkStart w:id="140" w:name="_Toc22821692"/>
      <w:bookmarkStart w:id="141" w:name="_Toc22821450"/>
      <w:bookmarkStart w:id="142" w:name="_Toc22821693"/>
      <w:bookmarkStart w:id="143" w:name="_Toc22821466"/>
      <w:bookmarkStart w:id="144" w:name="_Toc22821709"/>
      <w:bookmarkStart w:id="145" w:name="_Toc22821467"/>
      <w:bookmarkStart w:id="146" w:name="_Toc22821710"/>
      <w:bookmarkStart w:id="147" w:name="_Toc22821468"/>
      <w:bookmarkStart w:id="148" w:name="_Toc22821711"/>
      <w:bookmarkStart w:id="149" w:name="_Toc22821469"/>
      <w:bookmarkStart w:id="150" w:name="_Toc22821712"/>
      <w:bookmarkStart w:id="151" w:name="_Toc22821470"/>
      <w:bookmarkStart w:id="152" w:name="_Toc22821713"/>
      <w:bookmarkStart w:id="153" w:name="_Toc22821471"/>
      <w:bookmarkStart w:id="154" w:name="_Toc22821714"/>
      <w:bookmarkStart w:id="155" w:name="_Toc22821472"/>
      <w:bookmarkStart w:id="156" w:name="_Toc22821715"/>
      <w:bookmarkStart w:id="157" w:name="_Toc22821473"/>
      <w:bookmarkStart w:id="158" w:name="_Toc22821716"/>
      <w:bookmarkStart w:id="159" w:name="_Toc22821474"/>
      <w:bookmarkStart w:id="160" w:name="_Toc22821717"/>
      <w:bookmarkStart w:id="161" w:name="_Toc22821475"/>
      <w:bookmarkStart w:id="162" w:name="_Toc22821718"/>
      <w:bookmarkStart w:id="163" w:name="_Toc22821476"/>
      <w:bookmarkStart w:id="164" w:name="_Toc22821719"/>
      <w:bookmarkStart w:id="165" w:name="_Toc22821477"/>
      <w:bookmarkStart w:id="166" w:name="_Toc22821720"/>
      <w:bookmarkStart w:id="167" w:name="_Toc22821478"/>
      <w:bookmarkStart w:id="168" w:name="_Toc22821721"/>
      <w:bookmarkStart w:id="169" w:name="_Toc22821479"/>
      <w:bookmarkStart w:id="170" w:name="_Toc22821722"/>
      <w:bookmarkStart w:id="171" w:name="_Toc22821480"/>
      <w:bookmarkStart w:id="172" w:name="_Toc22821723"/>
      <w:bookmarkStart w:id="173" w:name="_Toc22821481"/>
      <w:bookmarkStart w:id="174" w:name="_Toc22821724"/>
      <w:bookmarkStart w:id="175" w:name="_Toc22821482"/>
      <w:bookmarkStart w:id="176" w:name="_Toc22821725"/>
      <w:bookmarkStart w:id="177" w:name="_Toc22821483"/>
      <w:bookmarkStart w:id="178" w:name="_Toc22821726"/>
      <w:bookmarkStart w:id="179" w:name="_Toc22821484"/>
      <w:bookmarkStart w:id="180" w:name="_Toc22821727"/>
      <w:bookmarkStart w:id="181" w:name="_Toc22821485"/>
      <w:bookmarkStart w:id="182" w:name="_Toc22821728"/>
      <w:bookmarkStart w:id="183" w:name="_Toc22821486"/>
      <w:bookmarkStart w:id="184" w:name="_Toc22821729"/>
      <w:bookmarkStart w:id="185" w:name="_Toc22821487"/>
      <w:bookmarkStart w:id="186" w:name="_Toc22821730"/>
      <w:bookmarkStart w:id="187" w:name="_Toc22821488"/>
      <w:bookmarkStart w:id="188" w:name="_Toc22821731"/>
      <w:bookmarkStart w:id="189" w:name="_Toc22821489"/>
      <w:bookmarkStart w:id="190" w:name="_Toc22821732"/>
      <w:bookmarkStart w:id="191" w:name="_Toc22821490"/>
      <w:bookmarkStart w:id="192" w:name="_Toc22821733"/>
      <w:bookmarkStart w:id="193" w:name="_Toc22821491"/>
      <w:bookmarkStart w:id="194" w:name="_Toc22821734"/>
      <w:bookmarkStart w:id="195" w:name="_Toc22821492"/>
      <w:bookmarkStart w:id="196" w:name="_Toc22821735"/>
      <w:bookmarkStart w:id="197" w:name="_Toc22821493"/>
      <w:bookmarkStart w:id="198" w:name="_Toc22821736"/>
      <w:bookmarkStart w:id="199" w:name="_Toc22821494"/>
      <w:bookmarkStart w:id="200" w:name="_Toc22821737"/>
      <w:bookmarkStart w:id="201" w:name="_Toc22821495"/>
      <w:bookmarkStart w:id="202" w:name="_Toc22821738"/>
      <w:bookmarkStart w:id="203" w:name="_Toc22821496"/>
      <w:bookmarkStart w:id="204" w:name="_Toc22821739"/>
      <w:bookmarkStart w:id="205" w:name="_Toc22821497"/>
      <w:bookmarkStart w:id="206" w:name="_Toc22821740"/>
      <w:bookmarkStart w:id="207" w:name="_Toc22821498"/>
      <w:bookmarkStart w:id="208" w:name="_Toc22821741"/>
      <w:bookmarkStart w:id="209" w:name="_Toc22821499"/>
      <w:bookmarkStart w:id="210" w:name="_Toc22821742"/>
      <w:bookmarkStart w:id="211" w:name="_Toc22821500"/>
      <w:bookmarkStart w:id="212" w:name="_Toc22821743"/>
      <w:bookmarkStart w:id="213" w:name="_Toc22821501"/>
      <w:bookmarkStart w:id="214" w:name="_Toc22821744"/>
      <w:bookmarkStart w:id="215" w:name="_Toc22821502"/>
      <w:bookmarkStart w:id="216" w:name="_Toc22821745"/>
      <w:bookmarkStart w:id="217" w:name="_Toc22821503"/>
      <w:bookmarkStart w:id="218" w:name="_Toc22821746"/>
      <w:bookmarkStart w:id="219" w:name="_Toc22821504"/>
      <w:bookmarkStart w:id="220" w:name="_Toc22821747"/>
      <w:bookmarkStart w:id="221" w:name="_Toc22821505"/>
      <w:bookmarkStart w:id="222" w:name="_Toc22821748"/>
      <w:bookmarkStart w:id="223" w:name="_Toc22821506"/>
      <w:bookmarkStart w:id="224" w:name="_Toc22821749"/>
      <w:bookmarkStart w:id="225" w:name="_Toc22821507"/>
      <w:bookmarkStart w:id="226" w:name="_Toc22821750"/>
      <w:bookmarkStart w:id="227" w:name="_Toc22821508"/>
      <w:bookmarkStart w:id="228" w:name="_Toc22821751"/>
      <w:bookmarkStart w:id="229" w:name="_Toc22821509"/>
      <w:bookmarkStart w:id="230" w:name="_Toc22821752"/>
      <w:bookmarkStart w:id="231" w:name="_Toc22821510"/>
      <w:bookmarkStart w:id="232" w:name="_Toc22821753"/>
      <w:bookmarkStart w:id="233" w:name="_Toc22821511"/>
      <w:bookmarkStart w:id="234" w:name="_Toc22821754"/>
      <w:bookmarkStart w:id="235" w:name="_Toc22821546"/>
      <w:bookmarkStart w:id="236" w:name="_Toc22821789"/>
      <w:bookmarkStart w:id="237" w:name="_Toc22821547"/>
      <w:bookmarkStart w:id="238" w:name="_Toc22821790"/>
      <w:bookmarkStart w:id="239" w:name="_Toc22821548"/>
      <w:bookmarkStart w:id="240" w:name="_Toc22821791"/>
      <w:bookmarkStart w:id="241" w:name="_Toc22821549"/>
      <w:bookmarkStart w:id="242" w:name="_Toc22821792"/>
      <w:bookmarkStart w:id="243" w:name="_Toc22821550"/>
      <w:bookmarkStart w:id="244" w:name="_Toc22821793"/>
      <w:bookmarkStart w:id="245" w:name="_Toc22821551"/>
      <w:bookmarkStart w:id="246" w:name="_Toc22821794"/>
      <w:bookmarkStart w:id="247" w:name="_Toc22821552"/>
      <w:bookmarkStart w:id="248" w:name="_Toc22821795"/>
      <w:bookmarkStart w:id="249" w:name="_Toc22821553"/>
      <w:bookmarkStart w:id="250" w:name="_Toc22821796"/>
      <w:bookmarkStart w:id="251" w:name="_Toc22821554"/>
      <w:bookmarkStart w:id="252" w:name="_Toc22821797"/>
      <w:bookmarkStart w:id="253" w:name="_Toc22821555"/>
      <w:bookmarkStart w:id="254" w:name="_Toc22821798"/>
      <w:bookmarkStart w:id="255" w:name="_Toc22821556"/>
      <w:bookmarkStart w:id="256" w:name="_Toc22821799"/>
      <w:bookmarkStart w:id="257" w:name="_Toc22821557"/>
      <w:bookmarkStart w:id="258" w:name="_Toc22821800"/>
      <w:bookmarkStart w:id="259" w:name="_Toc22821558"/>
      <w:bookmarkStart w:id="260" w:name="_Toc22821801"/>
      <w:bookmarkStart w:id="261" w:name="_Toc22821559"/>
      <w:bookmarkStart w:id="262" w:name="_Toc22821802"/>
      <w:bookmarkStart w:id="263" w:name="_Toc22821560"/>
      <w:bookmarkStart w:id="264" w:name="_Toc22821803"/>
      <w:bookmarkStart w:id="265" w:name="_Toc22821561"/>
      <w:bookmarkStart w:id="266" w:name="_Toc22821804"/>
      <w:bookmarkStart w:id="267" w:name="_Toc22821562"/>
      <w:bookmarkStart w:id="268" w:name="_Toc22821805"/>
      <w:bookmarkStart w:id="269" w:name="_Toc22821563"/>
      <w:bookmarkStart w:id="270" w:name="_Toc22821806"/>
      <w:bookmarkStart w:id="271" w:name="_Toc22821564"/>
      <w:bookmarkStart w:id="272" w:name="_Toc22821807"/>
      <w:bookmarkStart w:id="273" w:name="_Toc22821565"/>
      <w:bookmarkStart w:id="274" w:name="_Toc22821808"/>
      <w:bookmarkStart w:id="275" w:name="_Toc22821566"/>
      <w:bookmarkStart w:id="276" w:name="_Toc22821809"/>
      <w:bookmarkStart w:id="277" w:name="_Toc22821567"/>
      <w:bookmarkStart w:id="278" w:name="_Toc22821810"/>
      <w:bookmarkStart w:id="279" w:name="_Toc22821568"/>
      <w:bookmarkStart w:id="280" w:name="_Toc22821811"/>
      <w:bookmarkStart w:id="281" w:name="_Toc22821569"/>
      <w:bookmarkStart w:id="282" w:name="_Toc22821812"/>
      <w:bookmarkStart w:id="283" w:name="_Toc22821570"/>
      <w:bookmarkStart w:id="284" w:name="_Toc22821813"/>
      <w:bookmarkStart w:id="285" w:name="_Toc22821571"/>
      <w:bookmarkStart w:id="286" w:name="_Toc22821814"/>
      <w:bookmarkStart w:id="287" w:name="_Toc22821572"/>
      <w:bookmarkStart w:id="288" w:name="_Toc22821815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D72C51">
        <w:t>Výzkumný záměr</w:t>
      </w:r>
    </w:p>
    <w:p w:rsidR="00D72C51" w:rsidRDefault="00D72C51" w:rsidP="00D72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C51">
        <w:rPr>
          <w:rFonts w:ascii="Arial" w:hAnsi="Arial" w:cs="Arial"/>
          <w:sz w:val="24"/>
          <w:szCs w:val="24"/>
        </w:rPr>
        <w:t xml:space="preserve">Jaké nové poznatky a přístupy/metody budou v práci prezentovány? V jakém časovém horizontu budou uskutečněny? </w:t>
      </w:r>
    </w:p>
    <w:p w:rsidR="00D16E63" w:rsidRDefault="00D16E63" w:rsidP="00D7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E63" w:rsidRPr="00D72C51" w:rsidRDefault="00D16E63" w:rsidP="00D16E63">
      <w:pPr>
        <w:pStyle w:val="Nadpis1"/>
        <w:numPr>
          <w:ilvl w:val="0"/>
          <w:numId w:val="1"/>
        </w:numPr>
        <w:rPr>
          <w:b w:val="0"/>
          <w:sz w:val="24"/>
          <w:szCs w:val="24"/>
        </w:rPr>
      </w:pPr>
      <w:r>
        <w:t xml:space="preserve">Přehled vlastních výsledků </w:t>
      </w:r>
    </w:p>
    <w:p w:rsidR="00D16E63" w:rsidRDefault="00D16E63" w:rsidP="00D16E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E63">
        <w:rPr>
          <w:rFonts w:ascii="Arial" w:hAnsi="Arial" w:cs="Arial"/>
          <w:sz w:val="24"/>
          <w:szCs w:val="24"/>
        </w:rPr>
        <w:t>K jakým novým poznatkům jste už dospěli?</w:t>
      </w:r>
      <w:r>
        <w:rPr>
          <w:rFonts w:ascii="Arial" w:hAnsi="Arial" w:cs="Arial"/>
          <w:sz w:val="24"/>
          <w:szCs w:val="24"/>
        </w:rPr>
        <w:t xml:space="preserve"> </w:t>
      </w:r>
      <w:r w:rsidRPr="00D16E63">
        <w:rPr>
          <w:rFonts w:ascii="Arial" w:hAnsi="Arial" w:cs="Arial"/>
          <w:sz w:val="24"/>
          <w:szCs w:val="24"/>
        </w:rPr>
        <w:t>Kde jste už prezentovali dosavadní výsledky? (konference, workshopy, časopisy)</w:t>
      </w:r>
    </w:p>
    <w:p w:rsidR="00D72C51" w:rsidRPr="00D72C51" w:rsidRDefault="00D72C51" w:rsidP="00D72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C51" w:rsidRPr="001A2F22" w:rsidRDefault="00D72C51" w:rsidP="00D72C51">
      <w:pPr>
        <w:pStyle w:val="Nadpis1"/>
        <w:numPr>
          <w:ilvl w:val="0"/>
          <w:numId w:val="1"/>
        </w:numPr>
      </w:pPr>
      <w:r w:rsidRPr="00D72C51">
        <w:t>Literatura</w:t>
      </w:r>
    </w:p>
    <w:p w:rsidR="00D72C51" w:rsidRPr="00EC794D" w:rsidRDefault="00D72C51" w:rsidP="00D72C51">
      <w:pPr>
        <w:pStyle w:val="Nadpis1"/>
        <w:numPr>
          <w:ilvl w:val="0"/>
          <w:numId w:val="1"/>
        </w:numPr>
        <w:spacing w:after="0"/>
      </w:pPr>
      <w:r w:rsidRPr="00D72C51">
        <w:t>Přílohy</w:t>
      </w:r>
      <w:bookmarkStart w:id="289" w:name="_Toc22821574"/>
      <w:bookmarkStart w:id="290" w:name="_Toc22821817"/>
      <w:bookmarkStart w:id="291" w:name="_Toc22821575"/>
      <w:bookmarkStart w:id="292" w:name="_Toc22821818"/>
      <w:bookmarkStart w:id="293" w:name="_Toc22821576"/>
      <w:bookmarkStart w:id="294" w:name="_Toc22821819"/>
      <w:bookmarkStart w:id="295" w:name="_Toc22821577"/>
      <w:bookmarkStart w:id="296" w:name="_Toc22821820"/>
      <w:bookmarkStart w:id="297" w:name="_Toc22821578"/>
      <w:bookmarkStart w:id="298" w:name="_Toc22821821"/>
      <w:bookmarkStart w:id="299" w:name="_Toc22821579"/>
      <w:bookmarkStart w:id="300" w:name="_Toc22821822"/>
      <w:bookmarkStart w:id="301" w:name="_Toc22821580"/>
      <w:bookmarkStart w:id="302" w:name="_Toc22821823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EC794D" w:rsidRPr="00EC794D" w:rsidRDefault="00EC794D" w:rsidP="00EC794D">
      <w:pPr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32"/>
        </w:rPr>
      </w:pPr>
      <w:r w:rsidRPr="00EC794D">
        <w:rPr>
          <w:rFonts w:ascii="Arial" w:hAnsi="Arial" w:cs="Arial"/>
          <w:b/>
          <w:sz w:val="28"/>
          <w:szCs w:val="32"/>
        </w:rPr>
        <w:t>Životopis</w:t>
      </w:r>
    </w:p>
    <w:p w:rsidR="00D72C51" w:rsidRPr="00EC794D" w:rsidRDefault="00D72C51" w:rsidP="00EC794D">
      <w:pPr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32"/>
        </w:rPr>
      </w:pPr>
      <w:r w:rsidRPr="00EC794D">
        <w:rPr>
          <w:rFonts w:ascii="Arial" w:hAnsi="Arial" w:cs="Arial"/>
          <w:b/>
          <w:sz w:val="28"/>
          <w:szCs w:val="32"/>
        </w:rPr>
        <w:t>Seznam p</w:t>
      </w:r>
      <w:r w:rsidR="00416FC6">
        <w:rPr>
          <w:rFonts w:ascii="Arial" w:hAnsi="Arial" w:cs="Arial"/>
          <w:b/>
          <w:sz w:val="28"/>
          <w:szCs w:val="32"/>
        </w:rPr>
        <w:t>ublikac</w:t>
      </w:r>
      <w:r w:rsidRPr="00EC794D">
        <w:rPr>
          <w:rFonts w:ascii="Arial" w:hAnsi="Arial" w:cs="Arial"/>
          <w:b/>
          <w:sz w:val="28"/>
          <w:szCs w:val="32"/>
        </w:rPr>
        <w:t xml:space="preserve">í </w:t>
      </w:r>
    </w:p>
    <w:p w:rsidR="00D72C51" w:rsidRPr="00D72C51" w:rsidRDefault="00D72C51" w:rsidP="00EC794D">
      <w:pPr>
        <w:numPr>
          <w:ilvl w:val="0"/>
          <w:numId w:val="3"/>
        </w:numPr>
        <w:spacing w:after="0"/>
        <w:rPr>
          <w:rFonts w:ascii="Arial" w:hAnsi="Arial" w:cs="Arial"/>
          <w:b/>
          <w:sz w:val="32"/>
          <w:szCs w:val="32"/>
        </w:rPr>
      </w:pPr>
      <w:r w:rsidRPr="00EC794D">
        <w:rPr>
          <w:rFonts w:ascii="Arial" w:hAnsi="Arial" w:cs="Arial"/>
          <w:b/>
          <w:sz w:val="28"/>
          <w:szCs w:val="32"/>
        </w:rPr>
        <w:t>Přehled konferenčních příspěvků</w:t>
      </w:r>
    </w:p>
    <w:p w:rsidR="00D72C51" w:rsidRPr="00D72C51" w:rsidRDefault="00D72C51" w:rsidP="00D72C51">
      <w:pPr>
        <w:spacing w:after="0" w:line="240" w:lineRule="auto"/>
        <w:rPr>
          <w:rFonts w:ascii="Arial" w:hAnsi="Arial" w:cs="Arial"/>
        </w:rPr>
      </w:pPr>
    </w:p>
    <w:p w:rsidR="00EC794D" w:rsidRDefault="00EC794D" w:rsidP="00D72C51">
      <w:pPr>
        <w:spacing w:after="0" w:line="240" w:lineRule="auto"/>
        <w:rPr>
          <w:rFonts w:ascii="Arial" w:hAnsi="Arial" w:cs="Arial"/>
          <w:color w:val="FF0000"/>
        </w:rPr>
      </w:pPr>
    </w:p>
    <w:p w:rsidR="00D72C51" w:rsidRPr="001A2F22" w:rsidRDefault="006C0621" w:rsidP="00D72C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2F22">
        <w:rPr>
          <w:rFonts w:ascii="Arial" w:hAnsi="Arial" w:cs="Arial"/>
          <w:color w:val="FF0000"/>
        </w:rPr>
        <w:t>T</w:t>
      </w:r>
      <w:r w:rsidR="00D72C51" w:rsidRPr="001A2F22">
        <w:rPr>
          <w:rFonts w:ascii="Arial" w:hAnsi="Arial" w:cs="Arial"/>
          <w:color w:val="FF0000"/>
          <w:sz w:val="24"/>
          <w:szCs w:val="24"/>
        </w:rPr>
        <w:t>ext by neměl přesáhnout 20 stran (bez příloh)</w:t>
      </w:r>
      <w:r w:rsidRPr="001A2F22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D72C51" w:rsidRDefault="00D72C51" w:rsidP="00D72C51">
      <w:pPr>
        <w:pStyle w:val="Textpoznpodarou"/>
        <w:rPr>
          <w:rFonts w:ascii="Arial" w:hAnsi="Arial" w:cs="Arial"/>
          <w:color w:val="FF0000"/>
          <w:sz w:val="24"/>
          <w:szCs w:val="24"/>
          <w:lang w:val="cs-CZ"/>
        </w:rPr>
      </w:pPr>
      <w:r w:rsidRPr="006C0621">
        <w:rPr>
          <w:rFonts w:ascii="Arial" w:hAnsi="Arial" w:cs="Arial"/>
          <w:color w:val="FF0000"/>
          <w:sz w:val="24"/>
          <w:szCs w:val="24"/>
          <w:lang w:val="cs-CZ"/>
        </w:rPr>
        <w:t>V celém textu použi</w:t>
      </w:r>
      <w:r w:rsidR="009741C1">
        <w:rPr>
          <w:rFonts w:ascii="Arial" w:hAnsi="Arial" w:cs="Arial"/>
          <w:color w:val="FF0000"/>
          <w:sz w:val="24"/>
          <w:szCs w:val="24"/>
          <w:lang w:val="cs-CZ"/>
        </w:rPr>
        <w:t>j</w:t>
      </w:r>
      <w:r w:rsidRPr="006C0621">
        <w:rPr>
          <w:rFonts w:ascii="Arial" w:hAnsi="Arial" w:cs="Arial"/>
          <w:color w:val="FF0000"/>
          <w:sz w:val="24"/>
          <w:szCs w:val="24"/>
          <w:lang w:val="cs-CZ"/>
        </w:rPr>
        <w:t>t</w:t>
      </w:r>
      <w:r w:rsidR="009741C1">
        <w:rPr>
          <w:rFonts w:ascii="Arial" w:hAnsi="Arial" w:cs="Arial"/>
          <w:color w:val="FF0000"/>
          <w:sz w:val="24"/>
          <w:szCs w:val="24"/>
          <w:lang w:val="cs-CZ"/>
        </w:rPr>
        <w:t>e</w:t>
      </w:r>
      <w:r w:rsidRPr="006C0621">
        <w:rPr>
          <w:rFonts w:ascii="Arial" w:hAnsi="Arial" w:cs="Arial"/>
          <w:color w:val="FF0000"/>
          <w:sz w:val="24"/>
          <w:szCs w:val="24"/>
          <w:lang w:val="cs-CZ"/>
        </w:rPr>
        <w:t xml:space="preserve"> jednoduché řádkování, písmo Ari</w:t>
      </w:r>
      <w:r w:rsidR="005F34FB" w:rsidRPr="006C0621">
        <w:rPr>
          <w:rFonts w:ascii="Arial" w:hAnsi="Arial" w:cs="Arial"/>
          <w:color w:val="FF0000"/>
          <w:sz w:val="24"/>
          <w:szCs w:val="24"/>
          <w:lang w:val="cs-CZ"/>
        </w:rPr>
        <w:t>a</w:t>
      </w:r>
      <w:r w:rsidRPr="006C0621">
        <w:rPr>
          <w:rFonts w:ascii="Arial" w:hAnsi="Arial" w:cs="Arial"/>
          <w:color w:val="FF0000"/>
          <w:sz w:val="24"/>
          <w:szCs w:val="24"/>
          <w:lang w:val="cs-CZ"/>
        </w:rPr>
        <w:t xml:space="preserve">l, velikost 12; nadpisy velikost 14 (příp. </w:t>
      </w:r>
      <w:smartTag w:uri="urn:schemas-microsoft-com:office:smarttags" w:element="metricconverter">
        <w:smartTagPr>
          <w:attr w:name="ProductID" w:val="14 a"/>
        </w:smartTagPr>
        <w:r w:rsidRPr="006C0621">
          <w:rPr>
            <w:rFonts w:ascii="Arial" w:hAnsi="Arial" w:cs="Arial"/>
            <w:color w:val="FF0000"/>
            <w:sz w:val="24"/>
            <w:szCs w:val="24"/>
            <w:lang w:val="cs-CZ"/>
          </w:rPr>
          <w:t>14 a</w:t>
        </w:r>
      </w:smartTag>
      <w:r w:rsidRPr="006C0621">
        <w:rPr>
          <w:rFonts w:ascii="Arial" w:hAnsi="Arial" w:cs="Arial"/>
          <w:color w:val="FF0000"/>
          <w:sz w:val="24"/>
          <w:szCs w:val="24"/>
          <w:lang w:val="cs-CZ"/>
        </w:rPr>
        <w:t xml:space="preserve"> 16).</w:t>
      </w:r>
    </w:p>
    <w:p w:rsidR="006C0621" w:rsidRPr="006C0621" w:rsidRDefault="006C0621" w:rsidP="00D72C51">
      <w:pPr>
        <w:pStyle w:val="Textpoznpodarou"/>
        <w:rPr>
          <w:rFonts w:ascii="Arial" w:hAnsi="Arial" w:cs="Arial"/>
          <w:color w:val="FF0000"/>
          <w:sz w:val="24"/>
          <w:szCs w:val="24"/>
          <w:lang w:val="cs-CZ"/>
        </w:rPr>
      </w:pPr>
      <w:r w:rsidRPr="006C0621">
        <w:rPr>
          <w:rFonts w:ascii="Arial" w:hAnsi="Arial" w:cs="Arial"/>
          <w:color w:val="FF0000"/>
          <w:sz w:val="24"/>
          <w:szCs w:val="24"/>
          <w:lang w:val="cs-CZ"/>
        </w:rPr>
        <w:t>Teze disertační práce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 odevzd</w:t>
      </w:r>
      <w:r w:rsidR="009741C1">
        <w:rPr>
          <w:rFonts w:ascii="Arial" w:hAnsi="Arial" w:cs="Arial"/>
          <w:color w:val="FF0000"/>
          <w:sz w:val="24"/>
          <w:szCs w:val="24"/>
          <w:lang w:val="cs-CZ"/>
        </w:rPr>
        <w:t>ej</w:t>
      </w:r>
      <w:r>
        <w:rPr>
          <w:rFonts w:ascii="Arial" w:hAnsi="Arial" w:cs="Arial"/>
          <w:color w:val="FF0000"/>
          <w:sz w:val="24"/>
          <w:szCs w:val="24"/>
          <w:lang w:val="cs-CZ"/>
        </w:rPr>
        <w:t>t</w:t>
      </w:r>
      <w:r w:rsidR="009741C1">
        <w:rPr>
          <w:rFonts w:ascii="Arial" w:hAnsi="Arial" w:cs="Arial"/>
          <w:color w:val="FF0000"/>
          <w:sz w:val="24"/>
          <w:szCs w:val="24"/>
          <w:lang w:val="cs-CZ"/>
        </w:rPr>
        <w:t>e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 v elektronické formě </w:t>
      </w:r>
      <w:r w:rsidR="00E21FC3">
        <w:rPr>
          <w:rFonts w:ascii="Arial" w:hAnsi="Arial" w:cs="Arial"/>
          <w:color w:val="FF0000"/>
          <w:sz w:val="24"/>
          <w:szCs w:val="24"/>
          <w:lang w:val="cs-CZ"/>
        </w:rPr>
        <w:t xml:space="preserve">nejpozději 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5 pracovních dní </w:t>
      </w:r>
      <w:r w:rsidR="009741C1">
        <w:rPr>
          <w:rFonts w:ascii="Arial" w:hAnsi="Arial" w:cs="Arial"/>
          <w:color w:val="FF0000"/>
          <w:sz w:val="24"/>
          <w:szCs w:val="24"/>
          <w:lang w:val="cs-CZ"/>
        </w:rPr>
        <w:t xml:space="preserve">před SDZ </w:t>
      </w:r>
      <w:r>
        <w:rPr>
          <w:rFonts w:ascii="Arial" w:hAnsi="Arial" w:cs="Arial"/>
          <w:color w:val="FF0000"/>
          <w:sz w:val="24"/>
          <w:szCs w:val="24"/>
          <w:lang w:val="cs-CZ"/>
        </w:rPr>
        <w:t>předsedovi komise v elektronické formě. Počet výtisků</w:t>
      </w:r>
      <w:r w:rsidR="001A2F22">
        <w:rPr>
          <w:rFonts w:ascii="Arial" w:hAnsi="Arial" w:cs="Arial"/>
          <w:color w:val="FF0000"/>
          <w:sz w:val="24"/>
          <w:szCs w:val="24"/>
          <w:lang w:val="cs-CZ"/>
        </w:rPr>
        <w:t xml:space="preserve"> v měkké vazbě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 pro SDZ určí předseda komise.</w:t>
      </w:r>
    </w:p>
    <w:sectPr w:rsidR="006C0621" w:rsidRPr="006C0621" w:rsidSect="001B3443">
      <w:headerReference w:type="even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37" w:rsidRDefault="00475537" w:rsidP="001B3443">
      <w:pPr>
        <w:spacing w:after="0" w:line="240" w:lineRule="auto"/>
      </w:pPr>
      <w:r>
        <w:separator/>
      </w:r>
    </w:p>
  </w:endnote>
  <w:endnote w:type="continuationSeparator" w:id="0">
    <w:p w:rsidR="00475537" w:rsidRDefault="00475537" w:rsidP="001B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37" w:rsidRDefault="00475537" w:rsidP="001B3443">
      <w:pPr>
        <w:spacing w:after="0" w:line="240" w:lineRule="auto"/>
      </w:pPr>
      <w:r>
        <w:separator/>
      </w:r>
    </w:p>
  </w:footnote>
  <w:footnote w:type="continuationSeparator" w:id="0">
    <w:p w:rsidR="00475537" w:rsidRDefault="00475537" w:rsidP="001B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43" w:rsidRPr="001B3443" w:rsidRDefault="001B3443">
    <w:pPr>
      <w:pStyle w:val="Zhlav"/>
      <w:rPr>
        <w:rFonts w:ascii="Arial" w:hAnsi="Arial" w:cs="Arial"/>
        <w:sz w:val="24"/>
        <w:szCs w:val="24"/>
      </w:rPr>
    </w:pPr>
    <w:r w:rsidRPr="001B3443">
      <w:rPr>
        <w:rFonts w:ascii="Arial" w:hAnsi="Arial" w:cs="Arial"/>
        <w:sz w:val="24"/>
        <w:szCs w:val="24"/>
      </w:rPr>
      <w:t>Příloha 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43" w:rsidRDefault="001B3443">
    <w:pPr>
      <w:pStyle w:val="Zhlav"/>
    </w:pPr>
    <w:r>
      <w:t>Příloha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3077"/>
    <w:multiLevelType w:val="multilevel"/>
    <w:tmpl w:val="CA52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5796CC3"/>
    <w:multiLevelType w:val="hybridMultilevel"/>
    <w:tmpl w:val="AADA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636F"/>
    <w:multiLevelType w:val="hybridMultilevel"/>
    <w:tmpl w:val="EF38F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cwMjIzMLM0NzU0MTZV0lEKTi0uzszPAykwqwUA1LpAjywAAAA="/>
  </w:docVars>
  <w:rsids>
    <w:rsidRoot w:val="00A211A1"/>
    <w:rsid w:val="000075E5"/>
    <w:rsid w:val="000C45D8"/>
    <w:rsid w:val="0015675F"/>
    <w:rsid w:val="00181221"/>
    <w:rsid w:val="001A2F22"/>
    <w:rsid w:val="001B3443"/>
    <w:rsid w:val="002274C9"/>
    <w:rsid w:val="00334A9C"/>
    <w:rsid w:val="00382271"/>
    <w:rsid w:val="00394CBC"/>
    <w:rsid w:val="003B0A9F"/>
    <w:rsid w:val="00416FC6"/>
    <w:rsid w:val="004346CD"/>
    <w:rsid w:val="00475537"/>
    <w:rsid w:val="004F685B"/>
    <w:rsid w:val="0056195D"/>
    <w:rsid w:val="005B42D6"/>
    <w:rsid w:val="005F34FB"/>
    <w:rsid w:val="006C0621"/>
    <w:rsid w:val="006F40BD"/>
    <w:rsid w:val="00763B5C"/>
    <w:rsid w:val="0078042F"/>
    <w:rsid w:val="007C5509"/>
    <w:rsid w:val="007C6259"/>
    <w:rsid w:val="00802B92"/>
    <w:rsid w:val="008A4422"/>
    <w:rsid w:val="008A683E"/>
    <w:rsid w:val="008F122A"/>
    <w:rsid w:val="00960E6A"/>
    <w:rsid w:val="009741C1"/>
    <w:rsid w:val="00A211A1"/>
    <w:rsid w:val="00A33A2F"/>
    <w:rsid w:val="00A90B72"/>
    <w:rsid w:val="00AD2157"/>
    <w:rsid w:val="00AD7C13"/>
    <w:rsid w:val="00B00CE8"/>
    <w:rsid w:val="00B44290"/>
    <w:rsid w:val="00B44C61"/>
    <w:rsid w:val="00B528F8"/>
    <w:rsid w:val="00B56305"/>
    <w:rsid w:val="00C11E39"/>
    <w:rsid w:val="00C72541"/>
    <w:rsid w:val="00D16E63"/>
    <w:rsid w:val="00D40FCF"/>
    <w:rsid w:val="00D72C51"/>
    <w:rsid w:val="00D82AFD"/>
    <w:rsid w:val="00DA1DDD"/>
    <w:rsid w:val="00DF3A42"/>
    <w:rsid w:val="00E21FC3"/>
    <w:rsid w:val="00EA451C"/>
    <w:rsid w:val="00EA6D4A"/>
    <w:rsid w:val="00EC70AF"/>
    <w:rsid w:val="00EC794D"/>
    <w:rsid w:val="00F85D75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BB8AC"/>
  <w15:docId w15:val="{08C25CAA-D8D8-4295-B679-2AC2F49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72C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2">
    <w:name w:val="A2"/>
    <w:uiPriority w:val="99"/>
    <w:rsid w:val="008A683E"/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0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443"/>
  </w:style>
  <w:style w:type="paragraph" w:styleId="Zpat">
    <w:name w:val="footer"/>
    <w:basedOn w:val="Normln"/>
    <w:link w:val="ZpatChar"/>
    <w:uiPriority w:val="99"/>
    <w:unhideWhenUsed/>
    <w:rsid w:val="001B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443"/>
  </w:style>
  <w:style w:type="character" w:customStyle="1" w:styleId="Nadpis1Char">
    <w:name w:val="Nadpis 1 Char"/>
    <w:link w:val="Nadpis1"/>
    <w:rsid w:val="00D72C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zev1">
    <w:name w:val="Název1"/>
    <w:rsid w:val="00D72C51"/>
  </w:style>
  <w:style w:type="paragraph" w:styleId="Textpoznpodarou">
    <w:name w:val="footnote text"/>
    <w:basedOn w:val="Normln"/>
    <w:link w:val="TextpoznpodarouChar"/>
    <w:rsid w:val="00D72C5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rsid w:val="00D72C51"/>
    <w:rPr>
      <w:rFonts w:ascii="Times New Roman" w:eastAsia="Times New Roman" w:hAnsi="Times New Roman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Korčeková</dc:creator>
  <cp:lastModifiedBy>Jiří Pinkas</cp:lastModifiedBy>
  <cp:revision>12</cp:revision>
  <cp:lastPrinted>2019-10-31T14:06:00Z</cp:lastPrinted>
  <dcterms:created xsi:type="dcterms:W3CDTF">2019-10-31T20:14:00Z</dcterms:created>
  <dcterms:modified xsi:type="dcterms:W3CDTF">2022-03-22T09:50:00Z</dcterms:modified>
</cp:coreProperties>
</file>